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C3" w:rsidRDefault="005F4410">
      <w:pPr>
        <w:pStyle w:val="20"/>
        <w:shd w:val="clear" w:color="auto" w:fill="auto"/>
        <w:spacing w:after="403" w:line="240" w:lineRule="exact"/>
        <w:ind w:firstLine="0"/>
      </w:pPr>
      <w:r>
        <w:t>квалификация «Электромеханик по лифтам», 4 уровень квалификации</w:t>
      </w:r>
    </w:p>
    <w:p w:rsidR="00DD23C3" w:rsidRDefault="005F441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107" w:line="240" w:lineRule="exact"/>
        <w:ind w:left="480" w:firstLine="0"/>
      </w:pPr>
      <w:r>
        <w:t>Теоретический этап профессионального экзамена</w:t>
      </w:r>
    </w:p>
    <w:p w:rsidR="00DD23C3" w:rsidRDefault="005F4410">
      <w:pPr>
        <w:pStyle w:val="30"/>
        <w:shd w:val="clear" w:color="auto" w:fill="auto"/>
        <w:spacing w:before="0" w:after="242"/>
      </w:pPr>
      <w:r>
        <w:t>Необходимо отметить правильные ответы на тестовые вопросы или выбрать правильные утверждения.</w:t>
      </w:r>
    </w:p>
    <w:p w:rsidR="00DD23C3" w:rsidRDefault="005F4410">
      <w:pPr>
        <w:pStyle w:val="30"/>
        <w:shd w:val="clear" w:color="auto" w:fill="auto"/>
        <w:spacing w:before="0" w:after="168" w:line="240" w:lineRule="exact"/>
        <w:jc w:val="both"/>
      </w:pPr>
      <w:r>
        <w:t>На выполнение теста отводится 30 мин.</w:t>
      </w:r>
    </w:p>
    <w:p w:rsidR="00DD23C3" w:rsidRDefault="005F4410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40" w:lineRule="exact"/>
        <w:ind w:firstLine="0"/>
      </w:pPr>
      <w:r>
        <w:t>Какой прибор используется для измерения электрической мощности?</w:t>
      </w:r>
    </w:p>
    <w:p w:rsidR="00DD23C3" w:rsidRDefault="005F4410">
      <w:pPr>
        <w:pStyle w:val="30"/>
        <w:shd w:val="clear" w:color="auto" w:fill="auto"/>
        <w:spacing w:before="0" w:after="83" w:line="240" w:lineRule="exact"/>
        <w:jc w:val="both"/>
      </w:pPr>
      <w:r>
        <w:t>Отметьте правильный ответ: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>амперметр;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>вольтметр;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>ваттметр;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56" w:line="274" w:lineRule="exact"/>
        <w:ind w:left="620" w:firstLine="0"/>
      </w:pPr>
      <w:r>
        <w:t>омметр</w:t>
      </w:r>
    </w:p>
    <w:p w:rsidR="00DD23C3" w:rsidRDefault="005F4410">
      <w:pPr>
        <w:pStyle w:val="20"/>
        <w:numPr>
          <w:ilvl w:val="0"/>
          <w:numId w:val="2"/>
        </w:numPr>
        <w:shd w:val="clear" w:color="auto" w:fill="auto"/>
        <w:tabs>
          <w:tab w:val="left" w:pos="432"/>
        </w:tabs>
        <w:spacing w:after="64" w:line="278" w:lineRule="exact"/>
        <w:ind w:firstLine="0"/>
      </w:pPr>
      <w:r>
        <w:t xml:space="preserve">Автоматические выключатели служат для отключения электроустановок от электрических сетей </w:t>
      </w:r>
      <w:proofErr w:type="gramStart"/>
      <w:r>
        <w:t>при</w:t>
      </w:r>
      <w:proofErr w:type="gramEnd"/>
      <w:r>
        <w:t xml:space="preserve">: </w:t>
      </w:r>
      <w:r>
        <w:rPr>
          <w:rStyle w:val="295pt"/>
        </w:rPr>
        <w:t>(</w:t>
      </w:r>
      <w:r>
        <w:rPr>
          <w:rStyle w:val="21"/>
        </w:rPr>
        <w:t>отметьте правильное утверждение):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 xml:space="preserve">коротких </w:t>
      </w:r>
      <w:proofErr w:type="gramStart"/>
      <w:r>
        <w:t>замыканиях</w:t>
      </w:r>
      <w:proofErr w:type="gramEnd"/>
      <w:r>
        <w:t>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proofErr w:type="gramStart"/>
      <w:r>
        <w:t>пробое</w:t>
      </w:r>
      <w:proofErr w:type="gramEnd"/>
      <w:r>
        <w:t xml:space="preserve"> на землю;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proofErr w:type="gramStart"/>
      <w:r>
        <w:t>перегрузках</w:t>
      </w:r>
      <w:proofErr w:type="gramEnd"/>
      <w:r>
        <w:t>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 xml:space="preserve">коротких </w:t>
      </w:r>
      <w:proofErr w:type="gramStart"/>
      <w:r>
        <w:t>замыканиях</w:t>
      </w:r>
      <w:proofErr w:type="gramEnd"/>
      <w:r>
        <w:t>, пробое на землю или перегрузках;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87" w:line="274" w:lineRule="exact"/>
        <w:ind w:left="620" w:firstLine="0"/>
      </w:pPr>
      <w:r>
        <w:t>необходимости обесточить вручную аппараты управления лифтов.</w:t>
      </w:r>
    </w:p>
    <w:p w:rsidR="00DD23C3" w:rsidRDefault="005F441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141" w:line="240" w:lineRule="exact"/>
        <w:ind w:firstLine="0"/>
      </w:pPr>
      <w:r>
        <w:t xml:space="preserve">Какие элементы лебедки допускается не ограждать? </w:t>
      </w:r>
      <w:r>
        <w:rPr>
          <w:rStyle w:val="21"/>
        </w:rPr>
        <w:t>Отметьте правильный ответ: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>вращающиеся шкивы, блоки, шестерни и звездочки;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>выступающие валы двигателя, шкива (барабана) трения;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>ремни и цепи;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56" w:line="274" w:lineRule="exact"/>
        <w:ind w:left="620" w:firstLine="0"/>
      </w:pPr>
      <w:r>
        <w:t>штурвалы для ручного перемещения кабины, тормозные барабаны и гладкие цилиндрические валы</w:t>
      </w:r>
    </w:p>
    <w:p w:rsidR="00DD23C3" w:rsidRDefault="005F4410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78" w:lineRule="exact"/>
        <w:ind w:firstLine="0"/>
        <w:jc w:val="left"/>
      </w:pPr>
      <w:r>
        <w:t xml:space="preserve">Какой зазор допускается между дном ручья канатоведущего шкива и канатом? </w:t>
      </w:r>
      <w:r>
        <w:rPr>
          <w:rStyle w:val="21"/>
        </w:rPr>
        <w:t>Отметьте правильный ответ: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>не менее 1 мм;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>не менее 1,5 мм;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>не менее 2 мм;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240" w:line="274" w:lineRule="exact"/>
        <w:ind w:left="620" w:firstLine="0"/>
      </w:pPr>
      <w:r>
        <w:t>не менее 3 мм</w:t>
      </w:r>
    </w:p>
    <w:p w:rsidR="00DD23C3" w:rsidRDefault="005F441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240" w:line="274" w:lineRule="exact"/>
        <w:ind w:firstLine="0"/>
        <w:jc w:val="left"/>
      </w:pPr>
      <w:r>
        <w:t xml:space="preserve">Каким способом осуществляется крепление каната к барабану, обеспечивающее достаточный уровень безопасности? </w:t>
      </w:r>
      <w:r>
        <w:rPr>
          <w:rStyle w:val="21"/>
        </w:rPr>
        <w:t>Отметьте правильный ответ: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>прижимной планкой;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proofErr w:type="spellStart"/>
      <w:r>
        <w:t>заплеткой</w:t>
      </w:r>
      <w:proofErr w:type="spellEnd"/>
      <w:r>
        <w:t>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>коушем;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left="620" w:firstLine="0"/>
      </w:pPr>
      <w:r>
        <w:t>винтовым зажимом;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236" w:line="274" w:lineRule="exact"/>
        <w:ind w:left="620" w:firstLine="0"/>
      </w:pPr>
      <w:r>
        <w:t>клиновым зажимом.</w:t>
      </w:r>
    </w:p>
    <w:p w:rsidR="00DD23C3" w:rsidRDefault="005F4410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271" w:line="278" w:lineRule="exact"/>
        <w:ind w:firstLine="0"/>
        <w:jc w:val="left"/>
      </w:pPr>
      <w:r>
        <w:t xml:space="preserve">При каком виде технического обслуживания лифтов проводятся работы по проверке ограничителя скорости? </w:t>
      </w:r>
      <w:r>
        <w:rPr>
          <w:rStyle w:val="21"/>
        </w:rPr>
        <w:t>Отметьте правильный ответ: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40" w:lineRule="exact"/>
        <w:ind w:left="620" w:firstLine="0"/>
      </w:pPr>
      <w:r>
        <w:t>при 15 дневном;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40" w:lineRule="exact"/>
        <w:ind w:left="620" w:firstLine="0"/>
      </w:pPr>
      <w:r>
        <w:t>при ежемесячном;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exact"/>
        <w:ind w:left="720" w:firstLine="0"/>
      </w:pPr>
      <w:r>
        <w:t>при годовом обслуживании;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197" w:line="240" w:lineRule="exact"/>
        <w:ind w:left="720" w:firstLine="0"/>
      </w:pPr>
      <w:r>
        <w:t>не регламентируется, по мере необходимости.</w:t>
      </w:r>
    </w:p>
    <w:p w:rsidR="00DD23C3" w:rsidRDefault="005F4410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176" w:line="278" w:lineRule="exact"/>
        <w:ind w:firstLine="0"/>
        <w:jc w:val="left"/>
      </w:pPr>
      <w:r>
        <w:lastRenderedPageBreak/>
        <w:t xml:space="preserve">Вследствие какой неисправности при движении кабины может неправильно определяться её текущее местоположение? </w:t>
      </w:r>
      <w:r>
        <w:rPr>
          <w:rStyle w:val="21"/>
        </w:rPr>
        <w:t>Отметьте правильный ответ: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83" w:lineRule="exact"/>
        <w:ind w:left="720" w:firstLine="0"/>
      </w:pPr>
      <w:r>
        <w:t>зазор между шунтами и датчиками замедления и (или) точной остановки больше допустимого;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exact"/>
        <w:ind w:left="720" w:firstLine="0"/>
      </w:pPr>
      <w:r>
        <w:t>неисправен диод в одной из кнопок вызова или приказа;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194" w:line="240" w:lineRule="exact"/>
        <w:ind w:left="720" w:firstLine="0"/>
      </w:pPr>
      <w:r>
        <w:t>неисправен стабилизатор напряжения в плате модуля движения кабины.</w:t>
      </w:r>
    </w:p>
    <w:p w:rsidR="00DD23C3" w:rsidRDefault="005F441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64" w:line="278" w:lineRule="exact"/>
        <w:ind w:firstLine="0"/>
        <w:jc w:val="left"/>
      </w:pPr>
      <w:r>
        <w:t xml:space="preserve">На кого возлагается ответственность за исправное состояние лифта? </w:t>
      </w:r>
      <w:r>
        <w:rPr>
          <w:rStyle w:val="21"/>
        </w:rPr>
        <w:t>Отметьте правильный ответ: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74" w:lineRule="exact"/>
        <w:ind w:left="720" w:firstLine="0"/>
      </w:pPr>
      <w:r>
        <w:t>на электромеханика, стаж работы которого не менее 1 года;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74" w:lineRule="exact"/>
        <w:ind w:left="720" w:firstLine="0"/>
      </w:pPr>
      <w:r>
        <w:t xml:space="preserve">на электромеханика, стаж работы которого не менее </w:t>
      </w:r>
      <w:proofErr w:type="spellStart"/>
      <w:r>
        <w:t>З-х</w:t>
      </w:r>
      <w:proofErr w:type="spellEnd"/>
      <w:r>
        <w:t xml:space="preserve"> лет;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74" w:lineRule="exact"/>
        <w:ind w:left="720" w:firstLine="0"/>
      </w:pPr>
      <w:r>
        <w:t>на электромеханика, за которым закреплён лифт;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74" w:lineRule="exact"/>
        <w:ind w:left="720" w:firstLine="0"/>
      </w:pPr>
      <w:r>
        <w:t>на электромеханика, который прошёл повышение квалификации;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173" w:line="274" w:lineRule="exact"/>
        <w:ind w:left="720" w:firstLine="0"/>
      </w:pPr>
      <w:r>
        <w:t>на электромеханика, имеющего среднее профессиональное образование.</w:t>
      </w:r>
    </w:p>
    <w:p w:rsidR="00DD23C3" w:rsidRDefault="005F4410">
      <w:pPr>
        <w:pStyle w:val="20"/>
        <w:numPr>
          <w:ilvl w:val="0"/>
          <w:numId w:val="2"/>
        </w:numPr>
        <w:shd w:val="clear" w:color="auto" w:fill="auto"/>
        <w:tabs>
          <w:tab w:val="left" w:pos="483"/>
        </w:tabs>
        <w:spacing w:after="68" w:line="283" w:lineRule="exact"/>
        <w:ind w:firstLine="0"/>
        <w:jc w:val="left"/>
      </w:pPr>
      <w:r>
        <w:t xml:space="preserve">Как производится перемещение кабины лифта при эвакуации? </w:t>
      </w:r>
      <w:r>
        <w:rPr>
          <w:rStyle w:val="21"/>
        </w:rPr>
        <w:t>Отметьте правильный ответ: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74" w:lineRule="exact"/>
        <w:ind w:left="720" w:firstLine="0"/>
      </w:pPr>
      <w:r>
        <w:t>сразу на всю необходимую высоту;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74" w:lineRule="exact"/>
        <w:ind w:left="720" w:firstLine="0"/>
      </w:pPr>
      <w:r>
        <w:t>прерывисто по 50-100 мм;</w:t>
      </w:r>
    </w:p>
    <w:p w:rsidR="00DD23C3" w:rsidRDefault="005F4410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507" w:line="274" w:lineRule="exact"/>
        <w:ind w:left="720" w:firstLine="0"/>
      </w:pPr>
      <w:r>
        <w:t>прерывисто по 300-400 мм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твета.</w:t>
      </w:r>
    </w:p>
    <w:p w:rsidR="005F4410" w:rsidRDefault="005F4410" w:rsidP="005F4410">
      <w:pPr>
        <w:pStyle w:val="40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ind w:firstLine="0"/>
        <w:jc w:val="center"/>
      </w:pPr>
      <w:r>
        <w:t xml:space="preserve">Практический этап профессионального экзамена </w:t>
      </w:r>
    </w:p>
    <w:p w:rsidR="00DD23C3" w:rsidRDefault="005F4410" w:rsidP="00716E6D">
      <w:pPr>
        <w:pStyle w:val="40"/>
        <w:shd w:val="clear" w:color="auto" w:fill="auto"/>
        <w:tabs>
          <w:tab w:val="left" w:pos="418"/>
        </w:tabs>
        <w:spacing w:line="240" w:lineRule="auto"/>
        <w:ind w:firstLine="0"/>
      </w:pPr>
      <w:r>
        <w:rPr>
          <w:rStyle w:val="41"/>
          <w:b/>
          <w:bCs/>
        </w:rPr>
        <w:t>Задание</w:t>
      </w:r>
    </w:p>
    <w:p w:rsidR="00DD23C3" w:rsidRDefault="005F4410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after="180" w:line="317" w:lineRule="exact"/>
        <w:ind w:firstLine="0"/>
        <w:jc w:val="left"/>
      </w:pPr>
      <w:r>
        <w:t xml:space="preserve">Провести регулировку </w:t>
      </w:r>
      <w:proofErr w:type="gramStart"/>
      <w:r>
        <w:t>положения створок дверей шахты лифта</w:t>
      </w:r>
      <w:proofErr w:type="gramEnd"/>
      <w:r>
        <w:t xml:space="preserve"> в соответствии с требованиями нормативной документации. Проверить правильность срабатывания блокировочных выключателей двери шахты. Проверить правильность установки башмаков створок. Объяснить последовательность выполнения операций наладки.</w:t>
      </w:r>
    </w:p>
    <w:p w:rsidR="00DD23C3" w:rsidRDefault="005F4410">
      <w:pPr>
        <w:pStyle w:val="20"/>
        <w:numPr>
          <w:ilvl w:val="0"/>
          <w:numId w:val="4"/>
        </w:numPr>
        <w:shd w:val="clear" w:color="auto" w:fill="auto"/>
        <w:tabs>
          <w:tab w:val="left" w:pos="341"/>
        </w:tabs>
        <w:spacing w:after="184" w:line="317" w:lineRule="exact"/>
        <w:ind w:firstLine="0"/>
        <w:jc w:val="left"/>
      </w:pPr>
      <w:r>
        <w:t>Провести мероприятия по эвакуации пассажиров из остановившейся кабины лифта с автоматическими дверями.</w:t>
      </w:r>
    </w:p>
    <w:p w:rsidR="00DD23C3" w:rsidRDefault="005F4410">
      <w:pPr>
        <w:pStyle w:val="20"/>
        <w:numPr>
          <w:ilvl w:val="0"/>
          <w:numId w:val="4"/>
        </w:numPr>
        <w:shd w:val="clear" w:color="auto" w:fill="auto"/>
        <w:tabs>
          <w:tab w:val="left" w:pos="341"/>
        </w:tabs>
        <w:spacing w:after="238" w:line="312" w:lineRule="exact"/>
        <w:ind w:firstLine="0"/>
        <w:jc w:val="left"/>
      </w:pPr>
      <w:r>
        <w:t xml:space="preserve">Сделать запись </w:t>
      </w:r>
      <w:proofErr w:type="gramStart"/>
      <w:r>
        <w:t>о</w:t>
      </w:r>
      <w:proofErr w:type="gramEnd"/>
      <w:r>
        <w:t xml:space="preserve"> осмотре оборудования, о проведенном техническом обслуживании и о проведенной эвакуации.</w:t>
      </w:r>
    </w:p>
    <w:p w:rsidR="00DD23C3" w:rsidRDefault="005F4410">
      <w:pPr>
        <w:pStyle w:val="20"/>
        <w:numPr>
          <w:ilvl w:val="0"/>
          <w:numId w:val="4"/>
        </w:numPr>
        <w:shd w:val="clear" w:color="auto" w:fill="auto"/>
        <w:tabs>
          <w:tab w:val="left" w:pos="701"/>
        </w:tabs>
        <w:spacing w:after="257" w:line="240" w:lineRule="exact"/>
        <w:ind w:firstLine="0"/>
      </w:pPr>
      <w:r>
        <w:t>Прокомментировать свои действия по предыдущим пунктам.</w:t>
      </w:r>
    </w:p>
    <w:sectPr w:rsidR="00DD23C3" w:rsidSect="005F4410">
      <w:pgSz w:w="11900" w:h="16840"/>
      <w:pgMar w:top="1436" w:right="880" w:bottom="1436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10" w:rsidRDefault="005F4410" w:rsidP="00DD23C3">
      <w:r>
        <w:separator/>
      </w:r>
    </w:p>
  </w:endnote>
  <w:endnote w:type="continuationSeparator" w:id="0">
    <w:p w:rsidR="005F4410" w:rsidRDefault="005F4410" w:rsidP="00DD2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10" w:rsidRDefault="005F4410"/>
  </w:footnote>
  <w:footnote w:type="continuationSeparator" w:id="0">
    <w:p w:rsidR="005F4410" w:rsidRDefault="005F44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D2D"/>
    <w:multiLevelType w:val="multilevel"/>
    <w:tmpl w:val="A4D03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51642"/>
    <w:multiLevelType w:val="multilevel"/>
    <w:tmpl w:val="4F98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56457"/>
    <w:multiLevelType w:val="multilevel"/>
    <w:tmpl w:val="33B40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E44BCF"/>
    <w:multiLevelType w:val="multilevel"/>
    <w:tmpl w:val="1E4E17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295F63"/>
    <w:multiLevelType w:val="multilevel"/>
    <w:tmpl w:val="58CCE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23C3"/>
    <w:rsid w:val="00134523"/>
    <w:rsid w:val="005F4410"/>
    <w:rsid w:val="00716E6D"/>
    <w:rsid w:val="00DD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3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3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2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D23C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95pt">
    <w:name w:val="Основной текст (2) + 9;5 pt;Полужирный;Курсив"/>
    <w:basedOn w:val="2"/>
    <w:rsid w:val="00DD23C3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DD23C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D23C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D2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Курсив"/>
    <w:basedOn w:val="4"/>
    <w:rsid w:val="00DD23C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95pt">
    <w:name w:val="Основной текст (3) + 9;5 pt"/>
    <w:basedOn w:val="3"/>
    <w:rsid w:val="00DD23C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">
    <w:name w:val="Основной текст (3) + Не полужирный;Не курсив"/>
    <w:basedOn w:val="3"/>
    <w:rsid w:val="00DD23C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23C3"/>
    <w:pPr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D23C3"/>
    <w:pPr>
      <w:shd w:val="clear" w:color="auto" w:fill="FFFFFF"/>
      <w:spacing w:before="240" w:after="180" w:line="317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DD23C3"/>
    <w:pPr>
      <w:shd w:val="clear" w:color="auto" w:fill="FFFFFF"/>
      <w:spacing w:line="518" w:lineRule="exact"/>
      <w:ind w:hanging="60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Company>diakov.net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2018-08-01T09:09:00Z</dcterms:created>
  <dcterms:modified xsi:type="dcterms:W3CDTF">2018-08-01T09:23:00Z</dcterms:modified>
</cp:coreProperties>
</file>